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6934" w14:textId="77777777" w:rsidR="00366FC7" w:rsidRPr="005B0506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 xml:space="preserve">Al Dirigente Scolastico </w:t>
      </w:r>
    </w:p>
    <w:p w14:paraId="09D9BA5F" w14:textId="77777777" w:rsidR="00366FC7" w:rsidRPr="005B0506" w:rsidRDefault="007929C9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  <w:r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d</w:t>
      </w:r>
      <w:r w:rsidR="00366FC7"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ell’IIS. “G.Renda”</w:t>
      </w:r>
    </w:p>
    <w:p w14:paraId="00CF971F" w14:textId="77777777" w:rsidR="00366FC7" w:rsidRPr="005B0506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Polistena (RC)</w:t>
      </w:r>
    </w:p>
    <w:p w14:paraId="36E5341D" w14:textId="77777777" w:rsid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</w:p>
    <w:p w14:paraId="120D0AB1" w14:textId="77777777" w:rsidR="00DB4D57" w:rsidRPr="005B0506" w:rsidRDefault="00DB4D5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</w:p>
    <w:p w14:paraId="195FD230" w14:textId="77777777" w:rsidR="00366FC7" w:rsidRPr="005B0506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</w:pPr>
      <w:r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 xml:space="preserve">ALLEGATO B </w:t>
      </w:r>
      <w:r w:rsidRPr="005B0506"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– </w:t>
      </w:r>
      <w:r w:rsidRPr="00366FC7"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>scheda autovalutazione titoli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 del DOCENTE ACCOMPAGNATORE </w:t>
      </w:r>
      <w:r w:rsidRPr="005B0506"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al progetto di mobilità </w:t>
      </w:r>
    </w:p>
    <w:p w14:paraId="0C0F4386" w14:textId="77777777" w:rsid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jc w:val="both"/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en-GB" w:eastAsia="it-IT"/>
        </w:rPr>
      </w:pPr>
      <w:r w:rsidRPr="005B0506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 w:eastAsia="it-IT"/>
        </w:rPr>
        <w:t>“</w:t>
      </w:r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en-GB" w:eastAsia="it-IT"/>
        </w:rPr>
        <w:t xml:space="preserve">HOSPITALITY MULTILINGUE &amp; STEM” - </w:t>
      </w:r>
      <w:r w:rsidRPr="005B0506"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en-GB" w:eastAsia="it-IT"/>
        </w:rPr>
        <w:t>CNP: M4C1I3.1-2025-1585-P-60427 - CUP: B14D23005240006</w:t>
      </w:r>
    </w:p>
    <w:p w14:paraId="409E151E" w14:textId="77777777" w:rsidR="00366FC7" w:rsidRPr="005B0506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Arial"/>
          <w:sz w:val="20"/>
          <w:szCs w:val="20"/>
          <w:bdr w:val="none" w:sz="0" w:space="0" w:color="auto"/>
          <w:lang w:val="en-GB" w:eastAsia="it-IT"/>
        </w:rPr>
      </w:pPr>
    </w:p>
    <w:p w14:paraId="0B9CE489" w14:textId="77777777" w:rsidR="00366FC7" w:rsidRPr="005B0506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7" w:lineRule="exact"/>
        <w:jc w:val="center"/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</w:pPr>
      <w:r w:rsidRPr="005B0506">
        <w:rPr>
          <w:rFonts w:ascii="Calibri" w:eastAsia="Times New Roman" w:hAnsi="Calibri" w:cs="Calibri"/>
          <w:i/>
          <w:sz w:val="22"/>
          <w:szCs w:val="22"/>
          <w:bdr w:val="none" w:sz="0" w:space="0" w:color="auto"/>
          <w:lang w:val="it-IT" w:eastAsia="it-IT"/>
        </w:rPr>
        <w:t>(da compilare al computer o in stampatello in ogni sua parte)</w:t>
      </w:r>
    </w:p>
    <w:p w14:paraId="1CF81DEF" w14:textId="77777777" w:rsidR="00366FC7" w:rsidRPr="005B0506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7" w:lineRule="exact"/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75A11C35" w14:textId="77777777" w:rsidR="00366FC7" w:rsidRDefault="00366FC7" w:rsidP="00366FC7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40C41AE9" w14:textId="77777777" w:rsidR="00366FC7" w:rsidRDefault="00366FC7" w:rsidP="00366FC7">
      <w:pPr>
        <w:pStyle w:val="Default"/>
        <w:suppressAutoHyphens/>
        <w:spacing w:before="0" w:after="24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</w:t>
      </w:r>
      <w:r w:rsidR="00B90F10">
        <w:rPr>
          <w:rFonts w:ascii="Calibri" w:hAnsi="Calibri"/>
          <w:sz w:val="22"/>
          <w:szCs w:val="22"/>
        </w:rPr>
        <w:t>__</w:t>
      </w:r>
      <w:r w:rsidRPr="005B0506">
        <w:rPr>
          <w:rFonts w:ascii="Calibri" w:hAnsi="Calibri"/>
          <w:sz w:val="22"/>
          <w:szCs w:val="22"/>
        </w:rPr>
        <w:t>______________________________________________________________</w:t>
      </w:r>
      <w:r w:rsidR="00B90F10">
        <w:rPr>
          <w:rFonts w:ascii="Calibri" w:hAnsi="Calibri"/>
          <w:sz w:val="22"/>
          <w:szCs w:val="22"/>
        </w:rPr>
        <w:t>___</w:t>
      </w:r>
      <w:r w:rsidRPr="005B0506">
        <w:rPr>
          <w:rFonts w:ascii="Calibri" w:hAnsi="Calibri"/>
          <w:sz w:val="22"/>
          <w:szCs w:val="22"/>
        </w:rPr>
        <w:t xml:space="preserve"> nato/a a ________________________________________ </w:t>
      </w:r>
      <w:r>
        <w:rPr>
          <w:rFonts w:ascii="Calibri" w:hAnsi="Calibri"/>
          <w:sz w:val="22"/>
          <w:szCs w:val="22"/>
        </w:rPr>
        <w:t>(__</w:t>
      </w:r>
      <w:r w:rsidRPr="005B0506">
        <w:rPr>
          <w:rFonts w:ascii="Calibri" w:hAnsi="Calibri"/>
          <w:sz w:val="22"/>
          <w:szCs w:val="22"/>
        </w:rPr>
        <w:t>) il __________________________ residente a _____________________________________ (</w:t>
      </w:r>
      <w:r>
        <w:rPr>
          <w:rFonts w:ascii="Calibri" w:hAnsi="Calibri"/>
          <w:sz w:val="22"/>
          <w:szCs w:val="22"/>
        </w:rPr>
        <w:t>__</w:t>
      </w:r>
      <w:r w:rsidRPr="005B0506">
        <w:rPr>
          <w:rFonts w:ascii="Calibri" w:hAnsi="Calibri"/>
          <w:sz w:val="22"/>
          <w:szCs w:val="22"/>
        </w:rPr>
        <w:t>) Via __________________________ in servizio presso codesto Istituto in qualit</w:t>
      </w:r>
      <w:r>
        <w:rPr>
          <w:rFonts w:ascii="Calibri" w:hAnsi="Calibri"/>
          <w:sz w:val="22"/>
          <w:szCs w:val="22"/>
        </w:rPr>
        <w:t xml:space="preserve">à </w:t>
      </w:r>
      <w:r w:rsidRPr="005B0506">
        <w:rPr>
          <w:rFonts w:ascii="Calibri" w:hAnsi="Calibri"/>
          <w:sz w:val="22"/>
          <w:szCs w:val="22"/>
        </w:rPr>
        <w:t>di docente di ___________________________________ con contratto a tempo:[ ] Determinato [ ] Indeterminato</w:t>
      </w:r>
    </w:p>
    <w:p w14:paraId="3E4927A6" w14:textId="77777777" w:rsidR="00366FC7" w:rsidRPr="00C70F0C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center"/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it-IT" w:eastAsia="it-IT"/>
        </w:rPr>
      </w:pPr>
      <w:r w:rsidRPr="00C70F0C"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it-IT" w:eastAsia="it-IT"/>
        </w:rPr>
        <w:t>DICHIARA</w:t>
      </w:r>
    </w:p>
    <w:p w14:paraId="1782DE54" w14:textId="77777777" w:rsid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 xml:space="preserve">Di essere in possesso dei seguenti titoli </w:t>
      </w:r>
    </w:p>
    <w:p w14:paraId="1297F9E3" w14:textId="77777777" w:rsidR="00366FC7" w:rsidRP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tbl>
      <w:tblPr>
        <w:tblW w:w="102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2"/>
        <w:gridCol w:w="2176"/>
        <w:gridCol w:w="2126"/>
        <w:gridCol w:w="1491"/>
      </w:tblGrid>
      <w:tr w:rsidR="008008B9" w:rsidRPr="00366FC7" w14:paraId="29A05BB8" w14:textId="77777777" w:rsidTr="00C70F0C">
        <w:tc>
          <w:tcPr>
            <w:tcW w:w="6658" w:type="dxa"/>
            <w:gridSpan w:val="2"/>
          </w:tcPr>
          <w:p w14:paraId="6B5A23DF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Arial"/>
                <w:b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Calibri" w:hAnsi="Calibri" w:cs="Arial"/>
                <w:b/>
                <w:sz w:val="22"/>
                <w:szCs w:val="22"/>
                <w:bdr w:val="none" w:sz="0" w:space="0" w:color="auto"/>
                <w:lang w:val="it-IT" w:eastAsia="it-IT"/>
              </w:rPr>
              <w:t>TABELLA DI VALUTAZIONE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7C1F1ADE" w14:textId="77777777" w:rsidR="008008B9" w:rsidRPr="008008B9" w:rsidRDefault="008008B9" w:rsidP="008008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8008B9"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  <w:t>AUTODICHIARAZIONE</w:t>
            </w:r>
          </w:p>
        </w:tc>
        <w:tc>
          <w:tcPr>
            <w:tcW w:w="1491" w:type="dxa"/>
            <w:vMerge w:val="restart"/>
            <w:shd w:val="clear" w:color="auto" w:fill="D9D9D9" w:themeFill="background1" w:themeFillShade="D9"/>
            <w:vAlign w:val="center"/>
          </w:tcPr>
          <w:p w14:paraId="5056B667" w14:textId="77777777" w:rsidR="008008B9" w:rsidRPr="008008B9" w:rsidRDefault="008008B9" w:rsidP="008008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  <w:t>VALUTAZIONE COMMISSIONE</w:t>
            </w:r>
          </w:p>
        </w:tc>
      </w:tr>
      <w:tr w:rsidR="008008B9" w:rsidRPr="00366FC7" w14:paraId="1FBDF9B0" w14:textId="77777777" w:rsidTr="00C70F0C">
        <w:tc>
          <w:tcPr>
            <w:tcW w:w="4482" w:type="dxa"/>
          </w:tcPr>
          <w:p w14:paraId="07EB7491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Arial"/>
                <w:b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Calibri" w:hAnsi="Calibri" w:cs="Arial"/>
                <w:b/>
                <w:sz w:val="22"/>
                <w:szCs w:val="22"/>
                <w:bdr w:val="none" w:sz="0" w:space="0" w:color="auto"/>
                <w:lang w:val="it-IT" w:eastAsia="it-IT"/>
              </w:rPr>
              <w:t>TITOLI CULTURALI</w:t>
            </w:r>
          </w:p>
        </w:tc>
        <w:tc>
          <w:tcPr>
            <w:tcW w:w="2176" w:type="dxa"/>
          </w:tcPr>
          <w:p w14:paraId="6EE3A688" w14:textId="77777777" w:rsidR="008008B9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Arial"/>
                <w:b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Calibri" w:hAnsi="Calibri" w:cs="Arial"/>
                <w:b/>
                <w:sz w:val="22"/>
                <w:szCs w:val="22"/>
                <w:bdr w:val="none" w:sz="0" w:space="0" w:color="auto"/>
                <w:lang w:val="it-IT" w:eastAsia="it-IT"/>
              </w:rPr>
              <w:t>PUNTEGGIO</w:t>
            </w:r>
          </w:p>
          <w:p w14:paraId="2E7890AA" w14:textId="77777777" w:rsidR="008008B9" w:rsidRPr="00366FC7" w:rsidRDefault="008008B9" w:rsidP="00354D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  <w:t xml:space="preserve">(MAX </w:t>
            </w:r>
            <w:r w:rsidR="00354D82"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  <w:t>3</w:t>
            </w:r>
            <w:r w:rsidRPr="00366FC7"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  <w:t>6,0 pt)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529AE7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Arial"/>
                <w:b/>
                <w:bdr w:val="none" w:sz="0" w:space="0" w:color="auto"/>
                <w:lang w:val="it-IT" w:eastAsia="it-IT"/>
              </w:rPr>
            </w:pPr>
          </w:p>
        </w:tc>
        <w:tc>
          <w:tcPr>
            <w:tcW w:w="1491" w:type="dxa"/>
            <w:vMerge/>
            <w:shd w:val="clear" w:color="auto" w:fill="D9D9D9" w:themeFill="background1" w:themeFillShade="D9"/>
          </w:tcPr>
          <w:p w14:paraId="160D8542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Arial"/>
                <w:b/>
                <w:bdr w:val="none" w:sz="0" w:space="0" w:color="auto"/>
                <w:lang w:val="it-IT" w:eastAsia="it-IT"/>
              </w:rPr>
            </w:pPr>
          </w:p>
        </w:tc>
      </w:tr>
      <w:tr w:rsidR="008008B9" w:rsidRPr="00366FC7" w14:paraId="4D55673C" w14:textId="77777777" w:rsidTr="00C70F0C">
        <w:tc>
          <w:tcPr>
            <w:tcW w:w="4482" w:type="dxa"/>
          </w:tcPr>
          <w:p w14:paraId="56209E11" w14:textId="77777777" w:rsidR="008008B9" w:rsidRPr="00366FC7" w:rsidRDefault="008008B9" w:rsidP="008008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ind w:left="-113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•</w:t>
            </w: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ab/>
              <w:t>Laurea quadriennale o magistrale</w:t>
            </w:r>
          </w:p>
          <w:p w14:paraId="3C5CD6CE" w14:textId="77777777" w:rsidR="008008B9" w:rsidRPr="00366FC7" w:rsidRDefault="008008B9" w:rsidP="008008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ind w:left="-113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•</w:t>
            </w: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ab/>
              <w:t>Diploma abilitante</w:t>
            </w:r>
          </w:p>
          <w:p w14:paraId="50A97480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(Si valuta un solo titolo in presenza di più titoli abilitanti)</w:t>
            </w:r>
          </w:p>
        </w:tc>
        <w:tc>
          <w:tcPr>
            <w:tcW w:w="2176" w:type="dxa"/>
          </w:tcPr>
          <w:p w14:paraId="0FE74046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10</w:t>
            </w:r>
          </w:p>
        </w:tc>
        <w:tc>
          <w:tcPr>
            <w:tcW w:w="2126" w:type="dxa"/>
            <w:shd w:val="clear" w:color="auto" w:fill="FFFFFF" w:themeFill="background1"/>
          </w:tcPr>
          <w:p w14:paraId="359974E1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91" w:type="dxa"/>
            <w:shd w:val="clear" w:color="auto" w:fill="D9D9D9" w:themeFill="background1" w:themeFillShade="D9"/>
          </w:tcPr>
          <w:p w14:paraId="5B259F19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8008B9" w:rsidRPr="00366FC7" w14:paraId="3F9CD55D" w14:textId="77777777" w:rsidTr="00C70F0C">
        <w:tc>
          <w:tcPr>
            <w:tcW w:w="448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664AE0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12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Master di II Livello/corsi di specializzazione biennali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36AA9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2FB5D4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5F5717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8008B9" w:rsidRPr="00366FC7" w14:paraId="7096EC99" w14:textId="77777777" w:rsidTr="00C70F0C">
        <w:tc>
          <w:tcPr>
            <w:tcW w:w="4482" w:type="dxa"/>
            <w:tcBorders>
              <w:right w:val="single" w:sz="8" w:space="0" w:color="auto"/>
            </w:tcBorders>
            <w:vAlign w:val="bottom"/>
          </w:tcPr>
          <w:p w14:paraId="7EB2199D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12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Master di I Livello/corsi di specializzazione annuali</w:t>
            </w:r>
          </w:p>
        </w:tc>
        <w:tc>
          <w:tcPr>
            <w:tcW w:w="2176" w:type="dxa"/>
            <w:vAlign w:val="bottom"/>
          </w:tcPr>
          <w:p w14:paraId="118D8B28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1</w:t>
            </w:r>
          </w:p>
        </w:tc>
        <w:tc>
          <w:tcPr>
            <w:tcW w:w="2126" w:type="dxa"/>
            <w:shd w:val="clear" w:color="auto" w:fill="FFFFFF" w:themeFill="background1"/>
          </w:tcPr>
          <w:p w14:paraId="7E203F64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91" w:type="dxa"/>
            <w:shd w:val="clear" w:color="auto" w:fill="D9D9D9" w:themeFill="background1" w:themeFillShade="D9"/>
          </w:tcPr>
          <w:p w14:paraId="362CD292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8008B9" w:rsidRPr="00366FC7" w14:paraId="57DAA806" w14:textId="77777777" w:rsidTr="00C70F0C">
        <w:tc>
          <w:tcPr>
            <w:tcW w:w="4482" w:type="dxa"/>
            <w:tcBorders>
              <w:right w:val="single" w:sz="8" w:space="0" w:color="auto"/>
            </w:tcBorders>
            <w:vAlign w:val="bottom"/>
          </w:tcPr>
          <w:p w14:paraId="68FFA74F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12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Partecipazione a corsi di formazione con attestato</w:t>
            </w:r>
          </w:p>
        </w:tc>
        <w:tc>
          <w:tcPr>
            <w:tcW w:w="2176" w:type="dxa"/>
            <w:vAlign w:val="bottom"/>
          </w:tcPr>
          <w:p w14:paraId="32C27A1C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1 - Max 3 pt.</w:t>
            </w:r>
          </w:p>
        </w:tc>
        <w:tc>
          <w:tcPr>
            <w:tcW w:w="2126" w:type="dxa"/>
            <w:shd w:val="clear" w:color="auto" w:fill="FFFFFF" w:themeFill="background1"/>
          </w:tcPr>
          <w:p w14:paraId="69D35A0A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91" w:type="dxa"/>
            <w:shd w:val="clear" w:color="auto" w:fill="D9D9D9" w:themeFill="background1" w:themeFillShade="D9"/>
          </w:tcPr>
          <w:p w14:paraId="6C32119D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8008B9" w:rsidRPr="00366FC7" w14:paraId="1117D783" w14:textId="77777777" w:rsidTr="00C70F0C">
        <w:tc>
          <w:tcPr>
            <w:tcW w:w="4482" w:type="dxa"/>
            <w:tcBorders>
              <w:right w:val="single" w:sz="8" w:space="0" w:color="auto"/>
            </w:tcBorders>
            <w:vAlign w:val="bottom"/>
          </w:tcPr>
          <w:p w14:paraId="7A6CCEE9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12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Abilitazione per l’insegnamento delle lingue straniere</w:t>
            </w:r>
          </w:p>
        </w:tc>
        <w:tc>
          <w:tcPr>
            <w:tcW w:w="2176" w:type="dxa"/>
            <w:vAlign w:val="bottom"/>
          </w:tcPr>
          <w:p w14:paraId="3B4AAD97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5 – Max 10 pt.</w:t>
            </w:r>
          </w:p>
        </w:tc>
        <w:tc>
          <w:tcPr>
            <w:tcW w:w="2126" w:type="dxa"/>
            <w:shd w:val="clear" w:color="auto" w:fill="FFFFFF" w:themeFill="background1"/>
          </w:tcPr>
          <w:p w14:paraId="3AF257E4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91" w:type="dxa"/>
            <w:shd w:val="clear" w:color="auto" w:fill="D9D9D9" w:themeFill="background1" w:themeFillShade="D9"/>
          </w:tcPr>
          <w:p w14:paraId="7E229E17" w14:textId="77777777" w:rsidR="008008B9" w:rsidRPr="00366FC7" w:rsidRDefault="008008B9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</w:tbl>
    <w:p w14:paraId="5AB37981" w14:textId="77777777" w:rsidR="00366FC7" w:rsidRP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tbl>
      <w:tblPr>
        <w:tblpPr w:leftFromText="141" w:rightFromText="141" w:vertAnchor="text" w:horzAnchor="margin" w:tblpY="49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2126"/>
        <w:gridCol w:w="1417"/>
      </w:tblGrid>
      <w:tr w:rsidR="008008B9" w:rsidRPr="00366FC7" w14:paraId="3AAA1EF5" w14:textId="77777777" w:rsidTr="00C70F0C">
        <w:trPr>
          <w:trHeight w:val="329"/>
        </w:trPr>
        <w:tc>
          <w:tcPr>
            <w:tcW w:w="4531" w:type="dxa"/>
            <w:tcBorders>
              <w:right w:val="single" w:sz="8" w:space="0" w:color="auto"/>
            </w:tcBorders>
            <w:vAlign w:val="bottom"/>
          </w:tcPr>
          <w:p w14:paraId="32493D8E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12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Competenze linguistiche pari almeno al livello B2/C1 del CEF</w:t>
            </w:r>
          </w:p>
        </w:tc>
        <w:tc>
          <w:tcPr>
            <w:tcW w:w="2127" w:type="dxa"/>
            <w:vAlign w:val="center"/>
          </w:tcPr>
          <w:p w14:paraId="3ECB3572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5</w:t>
            </w:r>
          </w:p>
        </w:tc>
        <w:tc>
          <w:tcPr>
            <w:tcW w:w="2126" w:type="dxa"/>
            <w:shd w:val="clear" w:color="auto" w:fill="FFFFFF" w:themeFill="background1"/>
          </w:tcPr>
          <w:p w14:paraId="14CE2D7C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4B3A412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8008B9" w:rsidRPr="00366FC7" w14:paraId="5FFA3395" w14:textId="77777777" w:rsidTr="00C70F0C">
        <w:trPr>
          <w:trHeight w:val="329"/>
        </w:trPr>
        <w:tc>
          <w:tcPr>
            <w:tcW w:w="4531" w:type="dxa"/>
            <w:tcBorders>
              <w:right w:val="single" w:sz="8" w:space="0" w:color="auto"/>
            </w:tcBorders>
            <w:vAlign w:val="bottom"/>
          </w:tcPr>
          <w:p w14:paraId="2B725D5E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12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Competenze linguistiche pari almeno al livello B1 del CEF</w:t>
            </w:r>
          </w:p>
        </w:tc>
        <w:tc>
          <w:tcPr>
            <w:tcW w:w="2127" w:type="dxa"/>
            <w:vAlign w:val="center"/>
          </w:tcPr>
          <w:p w14:paraId="5D74BA1C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3</w:t>
            </w:r>
          </w:p>
        </w:tc>
        <w:tc>
          <w:tcPr>
            <w:tcW w:w="2126" w:type="dxa"/>
            <w:shd w:val="clear" w:color="auto" w:fill="FFFFFF" w:themeFill="background1"/>
          </w:tcPr>
          <w:p w14:paraId="6214B1A4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EFC8E1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8008B9" w:rsidRPr="00366FC7" w14:paraId="10EF0A82" w14:textId="77777777" w:rsidTr="00C70F0C">
        <w:trPr>
          <w:trHeight w:val="329"/>
        </w:trPr>
        <w:tc>
          <w:tcPr>
            <w:tcW w:w="4531" w:type="dxa"/>
            <w:tcBorders>
              <w:right w:val="single" w:sz="8" w:space="0" w:color="auto"/>
            </w:tcBorders>
            <w:vAlign w:val="bottom"/>
          </w:tcPr>
          <w:p w14:paraId="1C99BEC9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12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Competenze linguistiche pari almeno al livello A2 del CEF</w:t>
            </w:r>
          </w:p>
        </w:tc>
        <w:tc>
          <w:tcPr>
            <w:tcW w:w="2127" w:type="dxa"/>
            <w:vAlign w:val="center"/>
          </w:tcPr>
          <w:p w14:paraId="5138EED3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2</w:t>
            </w:r>
          </w:p>
        </w:tc>
        <w:tc>
          <w:tcPr>
            <w:tcW w:w="2126" w:type="dxa"/>
            <w:shd w:val="clear" w:color="auto" w:fill="FFFFFF" w:themeFill="background1"/>
          </w:tcPr>
          <w:p w14:paraId="102EEB46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048F01" w14:textId="77777777" w:rsidR="008008B9" w:rsidRPr="00366FC7" w:rsidRDefault="008008B9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ind w:left="80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</w:tbl>
    <w:p w14:paraId="3D72DB7E" w14:textId="77777777" w:rsidR="00366FC7" w:rsidRP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7A5B4870" w14:textId="77777777" w:rsid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1AF6DE76" w14:textId="77777777" w:rsidR="00366FC7" w:rsidRP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0BC10C64" w14:textId="77777777" w:rsid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080522A9" w14:textId="77777777" w:rsid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480F6810" w14:textId="77777777" w:rsidR="00C70F0C" w:rsidRDefault="00C70F0C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12181045" w14:textId="77777777" w:rsid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tbl>
      <w:tblPr>
        <w:tblW w:w="102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2127"/>
        <w:gridCol w:w="2126"/>
        <w:gridCol w:w="1559"/>
      </w:tblGrid>
      <w:tr w:rsidR="00C70F0C" w:rsidRPr="00366FC7" w14:paraId="4E78C964" w14:textId="77777777" w:rsidTr="00C70F0C">
        <w:tc>
          <w:tcPr>
            <w:tcW w:w="4445" w:type="dxa"/>
          </w:tcPr>
          <w:p w14:paraId="4034F478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b/>
                <w:sz w:val="22"/>
                <w:szCs w:val="22"/>
                <w:bdr w:val="none" w:sz="0" w:space="0" w:color="auto"/>
                <w:lang w:val="it-IT" w:eastAsia="it-IT"/>
              </w:rPr>
              <w:lastRenderedPageBreak/>
              <w:t>ESPERIENZA PROFESSIONALE</w:t>
            </w:r>
          </w:p>
        </w:tc>
        <w:tc>
          <w:tcPr>
            <w:tcW w:w="2127" w:type="dxa"/>
          </w:tcPr>
          <w:p w14:paraId="4A936B6C" w14:textId="77777777" w:rsidR="00C70F0C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b/>
                <w:sz w:val="22"/>
                <w:szCs w:val="22"/>
                <w:bdr w:val="none" w:sz="0" w:space="0" w:color="auto"/>
                <w:lang w:val="it-IT" w:eastAsia="it-IT"/>
              </w:rPr>
              <w:t xml:space="preserve">PUNTEGGIO </w:t>
            </w:r>
          </w:p>
          <w:p w14:paraId="148CE12F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b/>
                <w:sz w:val="20"/>
                <w:szCs w:val="20"/>
                <w:bdr w:val="none" w:sz="0" w:space="0" w:color="auto"/>
                <w:lang w:val="it-IT" w:eastAsia="it-IT"/>
              </w:rPr>
              <w:t>(MAX 14 pt)</w:t>
            </w:r>
          </w:p>
        </w:tc>
        <w:tc>
          <w:tcPr>
            <w:tcW w:w="2126" w:type="dxa"/>
            <w:shd w:val="clear" w:color="auto" w:fill="FFFFFF" w:themeFill="background1"/>
          </w:tcPr>
          <w:p w14:paraId="7BA77E78" w14:textId="77777777" w:rsidR="00C70F0C" w:rsidRPr="00C70F0C" w:rsidRDefault="00C70F0C" w:rsidP="00C70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center"/>
              <w:rPr>
                <w:rFonts w:ascii="Calibri" w:eastAsia="Garamond" w:hAnsi="Calibri" w:cs="Calibri"/>
                <w:b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70F0C"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  <w:t>AUTODICHIARAZIONE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ABBCD9" w14:textId="77777777" w:rsidR="00C70F0C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center"/>
              <w:rPr>
                <w:rFonts w:ascii="Calibri" w:eastAsia="Calibri" w:hAnsi="Calibri" w:cs="Arial"/>
                <w:b/>
                <w:bdr w:val="none" w:sz="0" w:space="0" w:color="auto"/>
                <w:lang w:val="it-IT" w:eastAsia="it-IT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bdr w:val="none" w:sz="0" w:space="0" w:color="auto"/>
                <w:lang w:val="it-IT" w:eastAsia="it-IT"/>
              </w:rPr>
              <w:t>VALUTAZIONE COMMISSIONE</w:t>
            </w:r>
          </w:p>
        </w:tc>
      </w:tr>
      <w:tr w:rsidR="00C70F0C" w:rsidRPr="00366FC7" w14:paraId="41176DE1" w14:textId="77777777" w:rsidTr="00C70F0C">
        <w:tc>
          <w:tcPr>
            <w:tcW w:w="4445" w:type="dxa"/>
          </w:tcPr>
          <w:p w14:paraId="0AD2E523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Anni di servizio nelle materie d’indirizzo attinenti ai moduli PCTO messi a bando (almeno 180 gg per A.S.)</w:t>
            </w:r>
          </w:p>
        </w:tc>
        <w:tc>
          <w:tcPr>
            <w:tcW w:w="2127" w:type="dxa"/>
          </w:tcPr>
          <w:p w14:paraId="57AD2117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1 – Max 8 pt</w:t>
            </w:r>
          </w:p>
        </w:tc>
        <w:tc>
          <w:tcPr>
            <w:tcW w:w="2126" w:type="dxa"/>
            <w:shd w:val="clear" w:color="auto" w:fill="FFFFFF" w:themeFill="background1"/>
          </w:tcPr>
          <w:p w14:paraId="27DB6418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69BC669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C70F0C" w:rsidRPr="00D400E2" w14:paraId="287F1BE7" w14:textId="77777777" w:rsidTr="00C70F0C">
        <w:tc>
          <w:tcPr>
            <w:tcW w:w="4445" w:type="dxa"/>
            <w:tcBorders>
              <w:right w:val="single" w:sz="8" w:space="0" w:color="auto"/>
            </w:tcBorders>
            <w:vAlign w:val="bottom"/>
          </w:tcPr>
          <w:p w14:paraId="3ADF325F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Tutoraggio</w:t>
            </w:r>
            <w:r w:rsidR="006B0908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 xml:space="preserve">  Formazione Scuola Lavoro (FSL</w:t>
            </w: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)</w:t>
            </w:r>
          </w:p>
        </w:tc>
        <w:tc>
          <w:tcPr>
            <w:tcW w:w="2127" w:type="dxa"/>
            <w:vAlign w:val="bottom"/>
          </w:tcPr>
          <w:p w14:paraId="1F9C33FD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1 per ogni anno (Max 3 punti)</w:t>
            </w:r>
          </w:p>
        </w:tc>
        <w:tc>
          <w:tcPr>
            <w:tcW w:w="2126" w:type="dxa"/>
            <w:shd w:val="clear" w:color="auto" w:fill="FFFFFF" w:themeFill="background1"/>
          </w:tcPr>
          <w:p w14:paraId="468343B5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4C94594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C70F0C" w:rsidRPr="00D400E2" w14:paraId="37051063" w14:textId="77777777" w:rsidTr="00C70F0C">
        <w:tc>
          <w:tcPr>
            <w:tcW w:w="4445" w:type="dxa"/>
          </w:tcPr>
          <w:p w14:paraId="2F5E3E4B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Esperienze di mobilità (per docenti di lingua straniera) con studenti</w:t>
            </w:r>
          </w:p>
        </w:tc>
        <w:tc>
          <w:tcPr>
            <w:tcW w:w="2127" w:type="dxa"/>
          </w:tcPr>
          <w:p w14:paraId="4D8880C3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Punti 1 per ogni anno (Max 3 punti)</w:t>
            </w:r>
          </w:p>
        </w:tc>
        <w:tc>
          <w:tcPr>
            <w:tcW w:w="2126" w:type="dxa"/>
            <w:shd w:val="clear" w:color="auto" w:fill="FFFFFF" w:themeFill="background1"/>
          </w:tcPr>
          <w:p w14:paraId="08C0978E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F82C67A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  <w:tr w:rsidR="00C70F0C" w:rsidRPr="00366FC7" w14:paraId="42FDAF8D" w14:textId="77777777" w:rsidTr="00C70F0C">
        <w:tc>
          <w:tcPr>
            <w:tcW w:w="4445" w:type="dxa"/>
          </w:tcPr>
          <w:p w14:paraId="5852662D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  <w:r w:rsidRPr="00366FC7">
              <w:rPr>
                <w:rFonts w:ascii="Calibri" w:eastAsia="Garamond" w:hAnsi="Calibri" w:cs="Calibri"/>
                <w:sz w:val="22"/>
                <w:szCs w:val="22"/>
                <w:bdr w:val="none" w:sz="0" w:space="0" w:color="auto"/>
                <w:lang w:val="it-IT" w:eastAsia="it-IT"/>
              </w:rPr>
              <w:t>TOTALE</w:t>
            </w:r>
          </w:p>
        </w:tc>
        <w:tc>
          <w:tcPr>
            <w:tcW w:w="2127" w:type="dxa"/>
          </w:tcPr>
          <w:p w14:paraId="6C26BFBC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5968503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79855B" w14:textId="77777777" w:rsidR="00C70F0C" w:rsidRPr="00366FC7" w:rsidRDefault="00C70F0C" w:rsidP="00366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7" w:lineRule="auto"/>
              <w:jc w:val="both"/>
              <w:rPr>
                <w:rFonts w:ascii="Calibri" w:eastAsia="Garamond" w:hAnsi="Calibri" w:cs="Calibri"/>
                <w:bdr w:val="none" w:sz="0" w:space="0" w:color="auto"/>
                <w:lang w:val="it-IT" w:eastAsia="it-IT"/>
              </w:rPr>
            </w:pPr>
          </w:p>
        </w:tc>
      </w:tr>
    </w:tbl>
    <w:p w14:paraId="1944969B" w14:textId="77777777" w:rsidR="00366FC7" w:rsidRPr="00366FC7" w:rsidRDefault="00366FC7" w:rsidP="00366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</w:p>
    <w:p w14:paraId="77527EBD" w14:textId="77777777" w:rsidR="00C70F0C" w:rsidRPr="00C70F0C" w:rsidRDefault="00C70F0C" w:rsidP="00C70F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165" w:right="-143"/>
        <w:jc w:val="both"/>
        <w:rPr>
          <w:rFonts w:asciiTheme="minorHAnsi" w:eastAsia="Verdana" w:hAnsiTheme="minorHAnsi" w:cstheme="minorHAnsi"/>
          <w:sz w:val="22"/>
          <w:szCs w:val="22"/>
          <w:bdr w:val="none" w:sz="0" w:space="0" w:color="auto"/>
          <w:lang w:val="it-IT"/>
        </w:rPr>
      </w:pPr>
      <w:r w:rsidRPr="00C70F0C">
        <w:rPr>
          <w:rFonts w:asciiTheme="minorHAnsi" w:eastAsia="Verdana" w:hAnsiTheme="minorHAnsi" w:cstheme="minorHAnsi"/>
          <w:sz w:val="22"/>
          <w:szCs w:val="22"/>
          <w:bdr w:val="none" w:sz="0" w:space="0" w:color="auto"/>
          <w:lang w:val="it-IT"/>
        </w:rPr>
        <w:t>Atalfine,consapevoledelladecadenzadaibeneficiedellaresponsabilitàpenale,previste dagli artt. 75 e 76 del D.P.R. 28.12.2000 n.445 e successive modificazioni, nel caso di dichiarazionimendaci,falsitànegliattiousodiattifalsi,dichiara</w:t>
      </w:r>
      <w:r w:rsidR="00354D82">
        <w:rPr>
          <w:rFonts w:asciiTheme="minorHAnsi" w:eastAsia="Verdana" w:hAnsiTheme="minorHAnsi" w:cstheme="minorHAnsi"/>
          <w:sz w:val="22"/>
          <w:szCs w:val="22"/>
          <w:bdr w:val="none" w:sz="0" w:space="0" w:color="auto"/>
          <w:lang w:val="it-IT"/>
        </w:rPr>
        <w:t>tinellatabella sopraindicata</w:t>
      </w:r>
      <w:r w:rsidRPr="00C70F0C">
        <w:rPr>
          <w:rFonts w:asciiTheme="minorHAnsi" w:eastAsia="Verdana" w:hAnsiTheme="minorHAnsi" w:cstheme="minorHAnsi"/>
          <w:sz w:val="22"/>
          <w:szCs w:val="22"/>
          <w:bdr w:val="none" w:sz="0" w:space="0" w:color="auto"/>
          <w:lang w:val="it-IT"/>
        </w:rPr>
        <w:t>.</w:t>
      </w:r>
    </w:p>
    <w:p w14:paraId="32D50EF9" w14:textId="77777777" w:rsidR="00C70F0C" w:rsidRDefault="00C70F0C" w:rsidP="00C70F0C">
      <w:pPr>
        <w:ind w:right="-143"/>
        <w:jc w:val="both"/>
        <w:rPr>
          <w:lang w:val="it-IT"/>
        </w:rPr>
      </w:pPr>
    </w:p>
    <w:p w14:paraId="32AC391B" w14:textId="77777777" w:rsidR="00C70F0C" w:rsidRDefault="00C70F0C" w:rsidP="00C70F0C">
      <w:pPr>
        <w:rPr>
          <w:lang w:val="it-IT"/>
        </w:rPr>
      </w:pPr>
    </w:p>
    <w:p w14:paraId="141781B3" w14:textId="77777777" w:rsidR="00C70F0C" w:rsidRPr="00C70F0C" w:rsidRDefault="00C70F0C" w:rsidP="00C70F0C">
      <w:pPr>
        <w:suppressAutoHyphens/>
        <w:spacing w:after="240"/>
        <w:rPr>
          <w:rFonts w:ascii="Calibri" w:eastAsia="Calibri" w:hAnsi="Calibri" w:cs="Calibri"/>
          <w:color w:val="000000"/>
          <w:sz w:val="22"/>
          <w:szCs w:val="22"/>
          <w:u w:color="000000"/>
          <w:lang w:val="it-IT" w:eastAsia="it-IT"/>
        </w:rPr>
      </w:pPr>
      <w:r w:rsidRPr="00C70F0C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val="it-IT" w:eastAsia="it-IT"/>
        </w:rPr>
        <w:t>Luogo e Data:</w:t>
      </w:r>
      <w:r w:rsidRPr="00C70F0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</w:rPr>
        <w:t xml:space="preserve"> _______________________      </w:t>
      </w:r>
      <w:r w:rsidRPr="00C70F0C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val="it-IT" w:eastAsia="it-IT"/>
        </w:rPr>
        <w:t>Firma del Docente:</w:t>
      </w:r>
      <w:r w:rsidRPr="00C70F0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</w:rPr>
        <w:t xml:space="preserve"> __________________________________</w:t>
      </w:r>
    </w:p>
    <w:p w14:paraId="64D76F0A" w14:textId="77777777" w:rsidR="00AC7830" w:rsidRPr="00C70F0C" w:rsidRDefault="00AC7830" w:rsidP="00C70F0C">
      <w:pPr>
        <w:rPr>
          <w:lang w:val="it-IT"/>
        </w:rPr>
      </w:pPr>
    </w:p>
    <w:sectPr w:rsidR="00AC7830" w:rsidRPr="00C70F0C" w:rsidSect="00D17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C7"/>
    <w:rsid w:val="001140CF"/>
    <w:rsid w:val="00182481"/>
    <w:rsid w:val="00354D82"/>
    <w:rsid w:val="00366FC7"/>
    <w:rsid w:val="006B0908"/>
    <w:rsid w:val="006F1623"/>
    <w:rsid w:val="007929C9"/>
    <w:rsid w:val="008008B9"/>
    <w:rsid w:val="00A25F92"/>
    <w:rsid w:val="00AC7830"/>
    <w:rsid w:val="00B90F10"/>
    <w:rsid w:val="00C70F0C"/>
    <w:rsid w:val="00D17AD2"/>
    <w:rsid w:val="00D400E2"/>
    <w:rsid w:val="00DB4D57"/>
    <w:rsid w:val="00F30E11"/>
    <w:rsid w:val="00F9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00D6"/>
  <w15:docId w15:val="{437D0312-1673-4E0C-992B-53E7B1C9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6F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6F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CorpoA">
    <w:name w:val="Corpo A"/>
    <w:rsid w:val="00366F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Siciliano</dc:creator>
  <cp:keywords/>
  <dc:description/>
  <cp:lastModifiedBy>User</cp:lastModifiedBy>
  <cp:revision>2</cp:revision>
  <dcterms:created xsi:type="dcterms:W3CDTF">2026-02-23T09:00:00Z</dcterms:created>
  <dcterms:modified xsi:type="dcterms:W3CDTF">2026-02-23T09:00:00Z</dcterms:modified>
</cp:coreProperties>
</file>