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7237" w14:textId="77777777" w:rsidR="009D3154" w:rsidRPr="00244690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244690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DOCUMENTO N.1 – </w:t>
      </w:r>
      <w:r w:rsidR="00244690" w:rsidRPr="00244690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PERSONE GIURIDICHE</w:t>
      </w:r>
    </w:p>
    <w:p w14:paraId="1CB84388" w14:textId="77777777" w:rsidR="00AA1609" w:rsidRDefault="00AA1609" w:rsidP="00127D99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</w:p>
    <w:p w14:paraId="7C388932" w14:textId="6C087D35" w:rsidR="00AA1609" w:rsidRDefault="00127D99" w:rsidP="00127D99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Al Dirigen</w:t>
      </w:r>
      <w:r w:rsidR="002B7871">
        <w:rPr>
          <w:sz w:val="24"/>
          <w:szCs w:val="24"/>
        </w:rPr>
        <w:t>te Scolastico dell’</w:t>
      </w:r>
      <w:r w:rsidR="00AA1609">
        <w:rPr>
          <w:sz w:val="24"/>
          <w:szCs w:val="24"/>
        </w:rPr>
        <w:t xml:space="preserve">I.I.S. “G. Renda” </w:t>
      </w:r>
    </w:p>
    <w:p w14:paraId="5AE577B4" w14:textId="0A0BA7FF" w:rsidR="00127D99" w:rsidRDefault="00AA1609" w:rsidP="00127D99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di Polistena</w:t>
      </w:r>
      <w:r w:rsidR="002B7871">
        <w:rPr>
          <w:sz w:val="24"/>
          <w:szCs w:val="24"/>
        </w:rPr>
        <w:t xml:space="preserve"> </w:t>
      </w:r>
    </w:p>
    <w:p w14:paraId="783F451A" w14:textId="1114F505" w:rsidR="00AA1609" w:rsidRDefault="00AA1609" w:rsidP="00127D99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dott.ssa Emanuela Cannistrà</w:t>
      </w:r>
    </w:p>
    <w:p w14:paraId="736BAD84" w14:textId="77777777" w:rsidR="009D3154" w:rsidRPr="009D3154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</w:p>
    <w:p w14:paraId="04EC8955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</w:p>
    <w:p w14:paraId="015D3668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DOMANDA DI PARTECIPAZIONE</w:t>
      </w:r>
      <w:r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 PER LE PERSONE GIURIDICHE </w:t>
      </w:r>
    </w:p>
    <w:p w14:paraId="6FFCF3EB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Avviso di selezione esperto esterno-incarico triennale servizio sorveglianza sanitaria- </w:t>
      </w:r>
    </w:p>
    <w:p w14:paraId="56266ACB" w14:textId="0250DA49" w:rsidR="00A70DCD" w:rsidRDefault="009D3154" w:rsidP="00A70D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medico </w:t>
      </w:r>
      <w:r w:rsidRPr="005155C0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competente </w:t>
      </w:r>
      <w:r w:rsidR="00A70DCD" w:rsidRPr="0051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prot. n.</w:t>
      </w:r>
      <w:r w:rsidR="005155C0" w:rsidRPr="0051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r w:rsidR="0051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6476 del 10/09/2025</w:t>
      </w:r>
    </w:p>
    <w:p w14:paraId="1ADBCCD5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val="it-IT" w:eastAsia="it-IT"/>
        </w:rPr>
      </w:pPr>
    </w:p>
    <w:p w14:paraId="7D4DCE1C" w14:textId="77777777" w:rsidR="00596532" w:rsidRPr="008E0D37" w:rsidRDefault="009D3154" w:rsidP="00596532">
      <w:pPr>
        <w:pStyle w:val="Corpotesto"/>
        <w:tabs>
          <w:tab w:val="left" w:pos="5431"/>
          <w:tab w:val="left" w:pos="9281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l/</w:t>
      </w:r>
      <w:proofErr w:type="spellStart"/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lasottoscritto</w:t>
      </w:r>
      <w:proofErr w:type="spellEnd"/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/a</w:t>
      </w:r>
      <w:r w:rsidR="00596532"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  <w:r w:rsidR="00596532" w:rsidRPr="008E0D37">
        <w:rPr>
          <w:rFonts w:asciiTheme="minorHAnsi" w:eastAsiaTheme="minorHAnsi" w:hAnsiTheme="minorHAnsi" w:cstheme="minorHAnsi"/>
          <w:bCs/>
          <w:sz w:val="20"/>
          <w:szCs w:val="20"/>
          <w:lang w:val="it-IT"/>
        </w:rPr>
        <w:t>nato</w:t>
      </w:r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/aa</w:t>
      </w:r>
      <w:r w:rsidR="00596532"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  <w:t>____</w:t>
      </w:r>
    </w:p>
    <w:p w14:paraId="2CE8F3FF" w14:textId="77777777"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pacing w:val="-1"/>
          <w:sz w:val="20"/>
          <w:szCs w:val="20"/>
          <w:lang w:val="it-IT"/>
        </w:rPr>
        <w:t>prov.</w:t>
      </w:r>
      <w:r w:rsidRPr="008E0D37">
        <w:rPr>
          <w:rFonts w:asciiTheme="minorHAnsi" w:hAnsiTheme="minorHAnsi" w:cstheme="minorHAnsi"/>
          <w:spacing w:val="-1"/>
          <w:sz w:val="20"/>
          <w:szCs w:val="20"/>
          <w:u w:val="single" w:color="000000"/>
          <w:lang w:val="it-IT"/>
        </w:rPr>
        <w:tab/>
        <w:t>_</w:t>
      </w:r>
      <w:r w:rsidRPr="008E0D37">
        <w:rPr>
          <w:rFonts w:asciiTheme="minorHAnsi" w:hAnsiTheme="minorHAnsi" w:cstheme="minorHAnsi"/>
          <w:spacing w:val="-1"/>
          <w:sz w:val="20"/>
          <w:szCs w:val="20"/>
          <w:lang w:val="it-IT"/>
        </w:rPr>
        <w:t>il</w:t>
      </w:r>
      <w:proofErr w:type="gramStart"/>
      <w:r w:rsidRPr="008E0D37">
        <w:rPr>
          <w:rFonts w:asciiTheme="minorHAnsi" w:hAnsiTheme="minorHAnsi" w:cstheme="minorHAnsi"/>
          <w:spacing w:val="-1"/>
          <w:sz w:val="20"/>
          <w:szCs w:val="20"/>
          <w:u w:val="single" w:color="000000"/>
          <w:lang w:val="it-IT"/>
        </w:rPr>
        <w:tab/>
      </w:r>
      <w:r w:rsidRPr="008E0D37">
        <w:rPr>
          <w:rFonts w:asciiTheme="minorHAnsi" w:hAnsiTheme="minorHAnsi" w:cstheme="minorHAnsi"/>
          <w:w w:val="105"/>
          <w:sz w:val="20"/>
          <w:szCs w:val="20"/>
          <w:u w:val="single" w:color="000000"/>
          <w:lang w:val="it-IT"/>
        </w:rPr>
        <w:t>,</w:t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>Codice</w:t>
      </w:r>
      <w:proofErr w:type="gramEnd"/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 Fiscale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ab/>
        <w:t xml:space="preserve">               _</w:t>
      </w:r>
      <w:proofErr w:type="gramStart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>_  _</w:t>
      </w:r>
      <w:proofErr w:type="gramEnd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>_</w:t>
      </w:r>
      <w:proofErr w:type="gramStart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 xml:space="preserve">_ </w:t>
      </w: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>,</w:t>
      </w:r>
      <w:proofErr w:type="gramEnd"/>
    </w:p>
    <w:p w14:paraId="7FE53FCB" w14:textId="77777777"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in qualità di titolare/Legale rappresentante della ditta/società_____________________________________________</w:t>
      </w:r>
    </w:p>
    <w:p w14:paraId="18CD5DDD" w14:textId="77777777"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pacing w:val="-1"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con sede legale in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ab/>
        <w:t xml:space="preserve">                                   ___    ___ </w:t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>alla via/piazza</w:t>
      </w:r>
      <w:r w:rsidRPr="008E0D37">
        <w:rPr>
          <w:rFonts w:asciiTheme="minorHAnsi" w:hAnsiTheme="minorHAnsi" w:cstheme="minorHAnsi"/>
          <w:spacing w:val="-7"/>
          <w:sz w:val="20"/>
          <w:szCs w:val="20"/>
          <w:u w:val="single" w:color="000000"/>
          <w:lang w:val="it-IT"/>
        </w:rPr>
        <w:tab/>
      </w:r>
      <w:proofErr w:type="gramStart"/>
      <w:r w:rsidRPr="008E0D37">
        <w:rPr>
          <w:rFonts w:asciiTheme="minorHAnsi" w:hAnsiTheme="minorHAnsi" w:cstheme="minorHAnsi"/>
          <w:spacing w:val="-7"/>
          <w:sz w:val="20"/>
          <w:szCs w:val="20"/>
          <w:u w:val="single" w:color="000000"/>
          <w:lang w:val="it-IT"/>
        </w:rPr>
        <w:t>_  _</w:t>
      </w:r>
      <w:proofErr w:type="gramEnd"/>
      <w:r w:rsidRPr="008E0D37">
        <w:rPr>
          <w:rFonts w:asciiTheme="minorHAnsi" w:hAnsiTheme="minorHAnsi" w:cstheme="minorHAnsi"/>
          <w:spacing w:val="-7"/>
          <w:sz w:val="20"/>
          <w:szCs w:val="20"/>
          <w:u w:val="single" w:color="000000"/>
          <w:lang w:val="it-IT"/>
        </w:rPr>
        <w:t>__</w:t>
      </w:r>
      <w:proofErr w:type="gramStart"/>
      <w:r w:rsidRPr="008E0D37">
        <w:rPr>
          <w:rFonts w:asciiTheme="minorHAnsi" w:hAnsiTheme="minorHAnsi" w:cstheme="minorHAnsi"/>
          <w:spacing w:val="-7"/>
          <w:sz w:val="20"/>
          <w:szCs w:val="20"/>
          <w:u w:val="single" w:color="000000"/>
          <w:lang w:val="it-IT"/>
        </w:rPr>
        <w:t xml:space="preserve">_  </w:t>
      </w: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,</w:t>
      </w:r>
      <w:proofErr w:type="gramEnd"/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codice fiscale_______________________________________________ P. Iva________________________________________ </w:t>
      </w:r>
    </w:p>
    <w:p w14:paraId="1996985E" w14:textId="77777777"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</w:pPr>
      <w:proofErr w:type="spellStart"/>
      <w:r w:rsidRPr="008E0D37">
        <w:rPr>
          <w:rFonts w:asciiTheme="minorHAnsi" w:hAnsiTheme="minorHAnsi" w:cstheme="minorHAnsi"/>
          <w:sz w:val="20"/>
          <w:szCs w:val="20"/>
          <w:lang w:val="it-IT"/>
        </w:rPr>
        <w:t>tel</w:t>
      </w:r>
      <w:proofErr w:type="spellEnd"/>
      <w:r w:rsidRPr="008E0D37">
        <w:rPr>
          <w:rFonts w:asciiTheme="minorHAnsi" w:hAnsiTheme="minorHAnsi" w:cstheme="minorHAnsi"/>
          <w:sz w:val="20"/>
          <w:szCs w:val="20"/>
          <w:lang w:val="it-IT"/>
        </w:rPr>
        <w:t>/</w:t>
      </w:r>
      <w:proofErr w:type="spellStart"/>
      <w:r w:rsidRPr="008E0D37">
        <w:rPr>
          <w:rFonts w:asciiTheme="minorHAnsi" w:hAnsiTheme="minorHAnsi" w:cstheme="minorHAnsi"/>
          <w:sz w:val="20"/>
          <w:szCs w:val="20"/>
          <w:lang w:val="it-IT"/>
        </w:rPr>
        <w:t>cell</w:t>
      </w:r>
      <w:proofErr w:type="spellEnd"/>
      <w:r w:rsidRPr="008E0D37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ab/>
        <w:t xml:space="preserve">                                   ___    _</w:t>
      </w:r>
      <w:proofErr w:type="gramStart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 xml:space="preserve">_ </w:t>
      </w: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,</w:t>
      </w:r>
      <w:proofErr w:type="spellStart"/>
      <w:r w:rsidRPr="008E0D37">
        <w:rPr>
          <w:rFonts w:asciiTheme="minorHAnsi" w:hAnsiTheme="minorHAnsi" w:cstheme="minorHAnsi"/>
          <w:sz w:val="20"/>
          <w:szCs w:val="20"/>
          <w:lang w:val="it-IT"/>
        </w:rPr>
        <w:t>peo</w:t>
      </w:r>
      <w:proofErr w:type="spellEnd"/>
      <w:proofErr w:type="gramEnd"/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</w:p>
    <w:p w14:paraId="416000A6" w14:textId="77777777"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</w:pPr>
      <w:proofErr w:type="spellStart"/>
      <w:r w:rsidRPr="008E0D37">
        <w:rPr>
          <w:rFonts w:asciiTheme="minorHAnsi" w:hAnsiTheme="minorHAnsi" w:cstheme="minorHAnsi"/>
          <w:sz w:val="20"/>
          <w:szCs w:val="20"/>
          <w:lang w:val="it-IT"/>
        </w:rPr>
        <w:t>pec</w:t>
      </w:r>
      <w:proofErr w:type="spellEnd"/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_________________________________________ ___</w:t>
      </w:r>
    </w:p>
    <w:p w14:paraId="1B05CA7B" w14:textId="77777777" w:rsidR="00596532" w:rsidRPr="008E0D37" w:rsidRDefault="00596532" w:rsidP="00596532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cstheme="minorHAnsi"/>
          <w:b/>
          <w:bCs/>
          <w:sz w:val="20"/>
          <w:szCs w:val="20"/>
          <w:lang w:val="it-IT"/>
        </w:rPr>
      </w:pPr>
      <w:r w:rsidRPr="008E0D37">
        <w:rPr>
          <w:rFonts w:cstheme="minorHAnsi"/>
          <w:b/>
          <w:w w:val="105"/>
          <w:sz w:val="20"/>
          <w:szCs w:val="20"/>
          <w:lang w:val="it-IT"/>
        </w:rPr>
        <w:t>CHIEDE</w:t>
      </w:r>
    </w:p>
    <w:p w14:paraId="483592EC" w14:textId="77777777"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di partecipare alla selezione per l'attribuzione dell'incarico di Medico Competente di cui all’Avviso in oggetto.</w:t>
      </w:r>
    </w:p>
    <w:p w14:paraId="4A523117" w14:textId="77777777"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A tal fine</w:t>
      </w:r>
    </w:p>
    <w:p w14:paraId="4E321286" w14:textId="77777777"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center"/>
        <w:rPr>
          <w:rFonts w:asciiTheme="minorHAnsi" w:hAnsiTheme="minorHAnsi" w:cstheme="minorHAnsi"/>
          <w:b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DICHIARA</w:t>
      </w:r>
    </w:p>
    <w:p w14:paraId="71FD9058" w14:textId="77777777"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jc w:val="center"/>
        <w:rPr>
          <w:rFonts w:asciiTheme="minorHAnsi" w:hAnsiTheme="minorHAnsi" w:cstheme="minorHAnsi"/>
          <w:b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consapevole della responsabilità penale cui può andare incontro in caso di dichiarazione mendace (Art. 76 DPR 445/2000), ai sensi degli artt. 46 e 47 del DPR 445/2000</w:t>
      </w:r>
    </w:p>
    <w:p w14:paraId="27976EDD" w14:textId="77777777" w:rsidR="00596532" w:rsidRPr="008E0D37" w:rsidRDefault="00596532" w:rsidP="00596532">
      <w:pPr>
        <w:spacing w:before="11"/>
        <w:rPr>
          <w:rFonts w:eastAsia="Times New Roman" w:cstheme="minorHAnsi"/>
          <w:color w:val="FF0000"/>
          <w:sz w:val="20"/>
          <w:szCs w:val="20"/>
          <w:lang w:val="it-IT"/>
        </w:rPr>
      </w:pPr>
    </w:p>
    <w:p w14:paraId="7784E787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Times New Roman" w:cstheme="minorHAnsi"/>
          <w:sz w:val="20"/>
          <w:szCs w:val="20"/>
          <w:lang w:val="it-IT"/>
        </w:rPr>
        <w:t>di aver preso visione dell’Avviso Pubblico relativo alla presente selezione e di essere a conoscenza di tutte le prescrizioni e condizioni ivi previste;</w:t>
      </w:r>
    </w:p>
    <w:p w14:paraId="40B31EAE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spellStart"/>
      <w:r w:rsidRPr="008E0D37">
        <w:rPr>
          <w:rFonts w:eastAsia="Times New Roman" w:cstheme="minorHAnsi"/>
          <w:sz w:val="20"/>
          <w:szCs w:val="20"/>
          <w:lang w:val="it-IT"/>
        </w:rPr>
        <w:t>che</w:t>
      </w:r>
      <w:r w:rsidRPr="008E0D37">
        <w:rPr>
          <w:rFonts w:eastAsia="Calibri" w:cstheme="minorHAnsi"/>
          <w:sz w:val="20"/>
          <w:szCs w:val="20"/>
          <w:lang w:val="it-IT"/>
        </w:rPr>
        <w:t>l’impresa</w:t>
      </w:r>
      <w:proofErr w:type="spellEnd"/>
      <w:r w:rsidRPr="008E0D37">
        <w:rPr>
          <w:rFonts w:eastAsia="Calibri" w:cstheme="minorHAnsi"/>
          <w:sz w:val="20"/>
          <w:szCs w:val="20"/>
          <w:lang w:val="it-IT"/>
        </w:rPr>
        <w:t xml:space="preserve">/società è regolarmente iscritta alla C.C.I.A.A. (Camera di Commercio, Industria Artigianato ed Agricoltura) di ______________ al n. ___________________________per lo svolgimento dell'attività specifica attinente </w:t>
      </w: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il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servizio di cui al presente Avviso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14:paraId="32ACBDC5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spellStart"/>
      <w:r w:rsidRPr="008E0D37">
        <w:rPr>
          <w:rFonts w:cstheme="minorHAnsi"/>
          <w:sz w:val="20"/>
          <w:szCs w:val="20"/>
          <w:lang w:val="it-IT"/>
        </w:rPr>
        <w:t>che</w:t>
      </w:r>
      <w:r w:rsidRPr="008E0D37">
        <w:rPr>
          <w:rFonts w:eastAsia="Calibri" w:cstheme="minorHAnsi"/>
          <w:sz w:val="20"/>
          <w:szCs w:val="20"/>
          <w:lang w:val="it-IT"/>
        </w:rPr>
        <w:t>l’impresa</w:t>
      </w:r>
      <w:proofErr w:type="spellEnd"/>
      <w:r w:rsidRPr="008E0D37">
        <w:rPr>
          <w:rFonts w:eastAsia="Calibri" w:cstheme="minorHAnsi"/>
          <w:sz w:val="20"/>
          <w:szCs w:val="20"/>
          <w:lang w:val="it-IT"/>
        </w:rPr>
        <w:t>/società possiede tutte le iscrizioni e le abilitazioni necessarie per la fornitura e l'espletamento dei servizi oggetto della presente gara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14:paraId="27F91020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di essere iscritto all’INPS sede di ___________________ matricola n. _______________;</w:t>
      </w:r>
    </w:p>
    <w:p w14:paraId="18EC6223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di essere iscritto all’INAIL sede di __________________ codice ditta n. ________________;</w:t>
      </w:r>
    </w:p>
    <w:p w14:paraId="3F7D8945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che l’impresa/società, ai sensi dell'art.17 della Legge 68/99 è in regola con le norme della suddetta legge (norme che disciplinano il diritto al lavoro dei disabili) ovvero ________________________________________;</w:t>
      </w:r>
    </w:p>
    <w:p w14:paraId="4E07EA84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che l’impresa/società non si trova in stato di fallimento, di liquidazione, di cessazione di attività, di concordato preventivo, di sospensione dell'attività commerciale e in nessuna delle condizioni di esclusione previste dall'articolo 80 del D. Lgs. 19 aprile 2016 n. 50 e successive integrazioni;</w:t>
      </w:r>
    </w:p>
    <w:p w14:paraId="20BCAA9D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che nei confronti dell'amministrazione o dei rappresentanti legali della società non sia stata pronunciata condanna con sentenza passata in giudicato per qualsiasi reato che incida sulla moralità professionale per delitti finanziari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14:paraId="00EA08A7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che l’impresa/società è in regola con obblighi relativi al pagamento dei contributi previdenziali ed assistenziali a favore dei lavoratori ed il pagamento di imposte e tasse secondo la legislazione vigente;</w:t>
      </w:r>
    </w:p>
    <w:p w14:paraId="2D5AAA50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di essere a conoscenza che la presente richiesta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0A448906" w14:textId="77777777" w:rsidR="00CB4042" w:rsidRPr="00CB4042" w:rsidRDefault="00596532" w:rsidP="00CB404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lastRenderedPageBreak/>
        <w:t xml:space="preserve">di essere a conoscenza che la presente dichiarazione non costituisce prova di possesso dei requisiti generali </w:t>
      </w:r>
      <w:r w:rsidRPr="008E0D37">
        <w:rPr>
          <w:rFonts w:cstheme="minorHAnsi"/>
          <w:sz w:val="20"/>
          <w:szCs w:val="20"/>
          <w:lang w:val="it-IT"/>
        </w:rPr>
        <w:t>per l’affidamento del servizio</w:t>
      </w:r>
      <w:r w:rsidRPr="008E0D37">
        <w:rPr>
          <w:rFonts w:eastAsia="Calibri" w:cstheme="minorHAnsi"/>
          <w:sz w:val="20"/>
          <w:szCs w:val="20"/>
          <w:lang w:val="it-IT"/>
        </w:rPr>
        <w:t>, che invece è dichiarato dall’interessato ed accertato dal committente nei modi di legge in occasione della procedura di affidamento;</w:t>
      </w:r>
    </w:p>
    <w:p w14:paraId="02494E83" w14:textId="77777777" w:rsidR="00CB4042" w:rsidRPr="00CB4042" w:rsidRDefault="00CB4042" w:rsidP="00CB404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CB4042">
        <w:rPr>
          <w:rFonts w:eastAsia="Calibri" w:cstheme="minorHAnsi"/>
          <w:sz w:val="20"/>
          <w:szCs w:val="20"/>
          <w:lang w:val="it-IT"/>
        </w:rPr>
        <w:t>di non trovarsi in alcuna delle cause di inammissibilità di cui all’art. 5 dell’Avviso pubblico</w:t>
      </w:r>
    </w:p>
    <w:p w14:paraId="5155B092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di non trovarsi in ogni altra situazione che possa determinare l’esclusione dalle gare e/o incapacità a contrarre con la Pubblica Amministrazione ai sensi delle vigenti disposizioni di legge in materia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14:paraId="5F63C358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Calibri" w:cstheme="minorHAnsi"/>
          <w:sz w:val="20"/>
          <w:szCs w:val="20"/>
          <w:lang w:val="it-IT"/>
        </w:rPr>
        <w:t>di autorizzare, ai sensi del Regolamento (UE) 2016/679, e del D. Lgs n. 196/2003, il trattamento dei dati personali, per le esclusive esigenze collegate alla presente procedura e per l'eventuale successiva stipula del contratto</w:t>
      </w:r>
      <w:r w:rsidRPr="008E0D37">
        <w:rPr>
          <w:rFonts w:cstheme="minorHAnsi"/>
          <w:sz w:val="20"/>
          <w:szCs w:val="20"/>
          <w:lang w:val="it-IT"/>
        </w:rPr>
        <w:t xml:space="preserve">; </w:t>
      </w:r>
    </w:p>
    <w:p w14:paraId="1149E827" w14:textId="77777777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r w:rsidRPr="008E0D37">
        <w:rPr>
          <w:rFonts w:eastAsia="Times New Roman" w:cstheme="minorHAnsi"/>
          <w:sz w:val="20"/>
          <w:szCs w:val="20"/>
          <w:lang w:val="it-IT"/>
        </w:rPr>
        <w:t>di impegnarsi, in caso di aggiudicazione, a trasmettere la dichiarazione di cui alla legge n. 136/2010 sulla tracciabilità dei flussi finanziari</w:t>
      </w:r>
    </w:p>
    <w:p w14:paraId="5B5BEA32" w14:textId="77777777" w:rsidR="00596532" w:rsidRPr="008E0D37" w:rsidRDefault="00596532" w:rsidP="00596532">
      <w:pPr>
        <w:pStyle w:val="Paragrafoelenco"/>
        <w:tabs>
          <w:tab w:val="left" w:pos="762"/>
        </w:tabs>
        <w:ind w:left="461"/>
        <w:jc w:val="both"/>
        <w:rPr>
          <w:rFonts w:eastAsia="Times New Roman" w:cstheme="minorHAnsi"/>
          <w:sz w:val="20"/>
          <w:szCs w:val="20"/>
          <w:lang w:val="it-IT"/>
        </w:rPr>
      </w:pPr>
    </w:p>
    <w:p w14:paraId="70346BAF" w14:textId="77777777" w:rsidR="00596532" w:rsidRPr="008E0D37" w:rsidRDefault="00596532" w:rsidP="00596532">
      <w:pPr>
        <w:pStyle w:val="Paragrafoelenco"/>
        <w:tabs>
          <w:tab w:val="left" w:pos="762"/>
          <w:tab w:val="left" w:pos="4854"/>
        </w:tabs>
        <w:spacing w:before="119"/>
        <w:ind w:left="761"/>
        <w:jc w:val="center"/>
        <w:rPr>
          <w:rFonts w:eastAsia="Times New Roman" w:cstheme="minorHAnsi"/>
          <w:b/>
          <w:sz w:val="20"/>
          <w:szCs w:val="20"/>
          <w:lang w:val="it-IT"/>
        </w:rPr>
      </w:pPr>
      <w:r w:rsidRPr="008E0D37">
        <w:rPr>
          <w:rFonts w:eastAsia="Times New Roman" w:cstheme="minorHAnsi"/>
          <w:b/>
          <w:sz w:val="20"/>
          <w:szCs w:val="20"/>
          <w:lang w:val="it-IT"/>
        </w:rPr>
        <w:t>DICHIARA altresì</w:t>
      </w:r>
    </w:p>
    <w:p w14:paraId="26140B84" w14:textId="023343DC"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b/>
          <w:sz w:val="20"/>
          <w:szCs w:val="20"/>
          <w:lang w:val="it-IT"/>
        </w:rPr>
      </w:pPr>
      <w:r w:rsidRPr="008E0D37">
        <w:rPr>
          <w:rFonts w:eastAsia="Times New Roman" w:cstheme="minorHAnsi"/>
          <w:sz w:val="20"/>
          <w:szCs w:val="20"/>
          <w:lang w:val="it-IT"/>
        </w:rPr>
        <w:t>che</w:t>
      </w:r>
      <w:r w:rsidRPr="008E0D37">
        <w:rPr>
          <w:rFonts w:cstheme="minorHAnsi"/>
          <w:sz w:val="20"/>
          <w:szCs w:val="20"/>
          <w:lang w:val="it-IT"/>
        </w:rPr>
        <w:t xml:space="preserve">la persona designata ad assumere l’incarico di Medico Competente all’interno </w:t>
      </w:r>
      <w:proofErr w:type="spellStart"/>
      <w:proofErr w:type="gramStart"/>
      <w:r w:rsidRPr="008E0D37">
        <w:rPr>
          <w:rFonts w:cstheme="minorHAnsi"/>
          <w:sz w:val="20"/>
          <w:szCs w:val="20"/>
          <w:lang w:val="it-IT"/>
        </w:rPr>
        <w:t>dell</w:t>
      </w:r>
      <w:proofErr w:type="spellEnd"/>
      <w:r>
        <w:rPr>
          <w:rFonts w:cstheme="minorHAnsi"/>
          <w:sz w:val="20"/>
          <w:szCs w:val="20"/>
          <w:lang w:val="it-IT"/>
        </w:rPr>
        <w:t xml:space="preserve"> Istituto</w:t>
      </w:r>
      <w:proofErr w:type="gramEnd"/>
      <w:r>
        <w:rPr>
          <w:rFonts w:cstheme="minorHAnsi"/>
          <w:sz w:val="20"/>
          <w:szCs w:val="20"/>
          <w:lang w:val="it-IT"/>
        </w:rPr>
        <w:t xml:space="preserve"> IIS “</w:t>
      </w:r>
      <w:r w:rsidR="00AA1609">
        <w:rPr>
          <w:rFonts w:cstheme="minorHAnsi"/>
          <w:sz w:val="20"/>
          <w:szCs w:val="20"/>
          <w:lang w:val="it-IT"/>
        </w:rPr>
        <w:t>G. Renda</w:t>
      </w:r>
      <w:r>
        <w:rPr>
          <w:rFonts w:cstheme="minorHAnsi"/>
          <w:sz w:val="20"/>
          <w:szCs w:val="20"/>
          <w:lang w:val="it-IT"/>
        </w:rPr>
        <w:t xml:space="preserve">” di </w:t>
      </w:r>
      <w:r w:rsidR="00AA1609">
        <w:rPr>
          <w:rFonts w:cstheme="minorHAnsi"/>
          <w:sz w:val="20"/>
          <w:szCs w:val="20"/>
          <w:lang w:val="it-IT"/>
        </w:rPr>
        <w:t>Polistena</w:t>
      </w:r>
      <w:r>
        <w:rPr>
          <w:rFonts w:cstheme="minorHAnsi"/>
          <w:sz w:val="20"/>
          <w:szCs w:val="20"/>
          <w:lang w:val="it-IT"/>
        </w:rPr>
        <w:t xml:space="preserve"> (RC)è il </w:t>
      </w:r>
      <w:proofErr w:type="spellStart"/>
      <w:r>
        <w:rPr>
          <w:rFonts w:cstheme="minorHAnsi"/>
          <w:sz w:val="20"/>
          <w:szCs w:val="20"/>
          <w:lang w:val="it-IT"/>
        </w:rPr>
        <w:t>dott</w:t>
      </w:r>
      <w:proofErr w:type="spellEnd"/>
      <w:r>
        <w:rPr>
          <w:rFonts w:cstheme="minorHAnsi"/>
          <w:sz w:val="20"/>
          <w:szCs w:val="20"/>
          <w:lang w:val="it-IT"/>
        </w:rPr>
        <w:t>.___________________________________________</w:t>
      </w:r>
      <w:r w:rsidRPr="008E0D37">
        <w:rPr>
          <w:rFonts w:cstheme="minorHAnsi"/>
          <w:sz w:val="20"/>
          <w:szCs w:val="20"/>
          <w:lang w:val="it-IT"/>
        </w:rPr>
        <w:t xml:space="preserve">in possesso dei titoli e dei requisiti </w:t>
      </w:r>
      <w:r>
        <w:rPr>
          <w:rFonts w:cstheme="minorHAnsi"/>
          <w:sz w:val="20"/>
          <w:szCs w:val="20"/>
          <w:lang w:val="it-IT"/>
        </w:rPr>
        <w:t>previsti dall’Avviso in oggetto.</w:t>
      </w:r>
    </w:p>
    <w:p w14:paraId="6A0A9301" w14:textId="77777777" w:rsidR="00596532" w:rsidRPr="008E0D37" w:rsidRDefault="00596532" w:rsidP="00596532">
      <w:pPr>
        <w:pStyle w:val="Corpotesto"/>
        <w:spacing w:before="76" w:line="283" w:lineRule="auto"/>
        <w:ind w:left="0" w:right="157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b/>
          <w:sz w:val="20"/>
          <w:szCs w:val="20"/>
          <w:lang w:val="it-IT"/>
        </w:rPr>
        <w:t>Il/la sottoscritto/a, ai sensi del Regolamento europeo Privacy 2016/679 e del D. Lgs. n. 196/03, autorizza l'Istituto Scolastico al trattamento dei dati contenuti nella presente autocertificazione esclusivamente nell'ambito della procedura per la quale sono rilasciati e per i fini istituzionali della Pubblica Amministrazione.</w:t>
      </w:r>
    </w:p>
    <w:p w14:paraId="32B67537" w14:textId="77777777" w:rsidR="009D3154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asciiTheme="minorHAnsi" w:hAnsiTheme="minorHAnsi" w:cstheme="minorHAnsi"/>
          <w:w w:val="102"/>
          <w:sz w:val="20"/>
          <w:szCs w:val="20"/>
          <w:u w:val="single" w:color="00000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Luogo e data</w:t>
      </w:r>
    </w:p>
    <w:p w14:paraId="1CBB8F62" w14:textId="77777777" w:rsidR="00596532" w:rsidRPr="008E0D37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</w:p>
    <w:p w14:paraId="62785241" w14:textId="77777777" w:rsidR="00596532" w:rsidRPr="008E0D37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  <w:t>Firma del titolare/rappresentante legale</w:t>
      </w:r>
    </w:p>
    <w:p w14:paraId="3CF87589" w14:textId="77777777" w:rsidR="00596532" w:rsidRPr="008E0D37" w:rsidRDefault="00596532" w:rsidP="009D3154">
      <w:pPr>
        <w:pStyle w:val="Corpotesto"/>
        <w:tabs>
          <w:tab w:val="left" w:pos="2516"/>
        </w:tabs>
        <w:spacing w:before="76"/>
        <w:ind w:left="0"/>
        <w:rPr>
          <w:rFonts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</w:p>
    <w:p w14:paraId="22C1CE28" w14:textId="77777777" w:rsidR="00596532" w:rsidRPr="008E0D37" w:rsidRDefault="00596532" w:rsidP="00596532">
      <w:pPr>
        <w:pStyle w:val="Corpotesto"/>
        <w:spacing w:before="76"/>
        <w:ind w:left="139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Allega alla presente:</w:t>
      </w:r>
    </w:p>
    <w:p w14:paraId="49A9B935" w14:textId="77777777" w:rsidR="00596532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u w:val="single"/>
          <w:lang w:val="it-IT"/>
        </w:rPr>
        <w:t xml:space="preserve">Documento </w:t>
      </w:r>
      <w:r w:rsidR="009D3154">
        <w:rPr>
          <w:rFonts w:eastAsia="Times New Roman" w:cstheme="minorHAnsi"/>
          <w:sz w:val="20"/>
          <w:szCs w:val="20"/>
          <w:u w:val="single"/>
          <w:lang w:val="it-IT"/>
        </w:rPr>
        <w:t xml:space="preserve">n. </w:t>
      </w:r>
      <w:r>
        <w:rPr>
          <w:rFonts w:eastAsia="Times New Roman" w:cstheme="minorHAnsi"/>
          <w:sz w:val="20"/>
          <w:szCs w:val="20"/>
          <w:u w:val="single"/>
          <w:lang w:val="it-IT"/>
        </w:rPr>
        <w:t xml:space="preserve">2. </w:t>
      </w:r>
      <w:r w:rsidRPr="008E0D37">
        <w:rPr>
          <w:rFonts w:eastAsia="Times New Roman" w:cstheme="minorHAnsi"/>
          <w:sz w:val="20"/>
          <w:szCs w:val="20"/>
          <w:u w:val="single"/>
          <w:lang w:val="it-IT"/>
        </w:rPr>
        <w:t>copia del documento di identità, in corso di validità, datato e sottoscritto</w:t>
      </w:r>
      <w:r>
        <w:rPr>
          <w:rFonts w:eastAsia="Times New Roman" w:cstheme="minorHAnsi"/>
          <w:sz w:val="20"/>
          <w:szCs w:val="20"/>
          <w:u w:val="single"/>
          <w:lang w:val="it-IT"/>
        </w:rPr>
        <w:t xml:space="preserve"> (</w:t>
      </w:r>
      <w:r w:rsidRPr="008E0D37">
        <w:rPr>
          <w:rFonts w:eastAsia="Times New Roman" w:cstheme="minorHAnsi"/>
          <w:sz w:val="20"/>
          <w:szCs w:val="20"/>
          <w:u w:val="single"/>
          <w:lang w:val="it-IT"/>
        </w:rPr>
        <w:t>del medico competente)</w:t>
      </w:r>
      <w:r w:rsidRPr="008E0D37">
        <w:rPr>
          <w:rFonts w:eastAsia="Times New Roman" w:cstheme="minorHAnsi"/>
          <w:sz w:val="20"/>
          <w:szCs w:val="20"/>
          <w:lang w:val="it-IT"/>
        </w:rPr>
        <w:t>;</w:t>
      </w:r>
    </w:p>
    <w:p w14:paraId="72B2E6D4" w14:textId="13BE8CB9" w:rsidR="00AA1609" w:rsidRDefault="00AA1609" w:rsidP="00AA1609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u w:val="single"/>
          <w:lang w:val="it-IT"/>
        </w:rPr>
      </w:pPr>
      <w:r w:rsidRPr="00AA1609">
        <w:rPr>
          <w:rFonts w:eastAsia="Times New Roman" w:cstheme="minorHAnsi"/>
          <w:sz w:val="20"/>
          <w:szCs w:val="20"/>
          <w:u w:val="single"/>
          <w:lang w:val="it-IT"/>
        </w:rPr>
        <w:t>Documento 3: curriculum vitae in formato europeo, datato e sottoscritto del medico competente individuato;</w:t>
      </w:r>
    </w:p>
    <w:p w14:paraId="1EB026E4" w14:textId="3197F66E" w:rsidR="00AA1609" w:rsidRPr="00AA1609" w:rsidRDefault="00AA1609" w:rsidP="00AA1609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u w:val="single"/>
          <w:lang w:val="it-IT"/>
        </w:rPr>
      </w:pPr>
      <w:r w:rsidRPr="00AA1609">
        <w:rPr>
          <w:rFonts w:eastAsia="Times New Roman" w:cstheme="minorHAnsi"/>
          <w:sz w:val="20"/>
          <w:szCs w:val="20"/>
          <w:u w:val="single"/>
          <w:lang w:val="it-IT"/>
        </w:rPr>
        <w:t>Documento n.4: dichiarazione di insussistenza di cause di inconferibilità e incompatibilità - (del medico competente).</w:t>
      </w:r>
    </w:p>
    <w:p w14:paraId="0F33014C" w14:textId="3031CBFD" w:rsidR="00596532" w:rsidRPr="00FA7E25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eastAsia="Times New Roman" w:cstheme="minorHAnsi"/>
          <w:sz w:val="20"/>
          <w:szCs w:val="20"/>
          <w:u w:val="single"/>
          <w:lang w:val="it-IT"/>
        </w:rPr>
      </w:pPr>
      <w:r w:rsidRPr="00FA7E25">
        <w:rPr>
          <w:rFonts w:eastAsia="Times New Roman" w:cstheme="minorHAnsi"/>
          <w:sz w:val="20"/>
          <w:szCs w:val="20"/>
          <w:u w:val="single"/>
          <w:lang w:val="it-IT"/>
        </w:rPr>
        <w:t>Documento n.5 “Offerta</w:t>
      </w:r>
      <w:r w:rsidR="00FA7E25" w:rsidRPr="00FA7E25">
        <w:rPr>
          <w:rFonts w:eastAsia="Times New Roman" w:cstheme="minorHAnsi"/>
          <w:sz w:val="20"/>
          <w:szCs w:val="20"/>
          <w:u w:val="single"/>
          <w:lang w:val="it-IT"/>
        </w:rPr>
        <w:t xml:space="preserve"> economica</w:t>
      </w:r>
      <w:r w:rsidRPr="00FA7E25">
        <w:rPr>
          <w:rFonts w:eastAsia="Times New Roman" w:cstheme="minorHAnsi"/>
          <w:sz w:val="20"/>
          <w:szCs w:val="20"/>
          <w:u w:val="single"/>
          <w:lang w:val="it-IT"/>
        </w:rPr>
        <w:t>”;</w:t>
      </w:r>
    </w:p>
    <w:p w14:paraId="3746B51A" w14:textId="7390DB2C" w:rsidR="00FA7E25" w:rsidRPr="00FA7E25" w:rsidRDefault="00FA7E25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eastAsia="Times New Roman" w:cstheme="minorHAnsi"/>
          <w:sz w:val="20"/>
          <w:szCs w:val="20"/>
          <w:u w:val="single"/>
          <w:lang w:val="it-IT"/>
        </w:rPr>
      </w:pPr>
      <w:r w:rsidRPr="00FA7E25">
        <w:rPr>
          <w:rFonts w:eastAsia="Times New Roman" w:cstheme="minorHAnsi"/>
          <w:sz w:val="20"/>
          <w:szCs w:val="20"/>
          <w:u w:val="single"/>
          <w:lang w:val="it-IT"/>
        </w:rPr>
        <w:t>Documento n. 6 “informativa sulla privacy”</w:t>
      </w:r>
    </w:p>
    <w:p w14:paraId="6AC32B3A" w14:textId="77777777" w:rsidR="00FA7E25" w:rsidRPr="00FA7E25" w:rsidRDefault="00FA7E25" w:rsidP="00FA7E25">
      <w:pPr>
        <w:tabs>
          <w:tab w:val="left" w:pos="799"/>
          <w:tab w:val="left" w:pos="800"/>
        </w:tabs>
        <w:spacing w:before="6"/>
        <w:ind w:left="144"/>
        <w:rPr>
          <w:rFonts w:eastAsia="Times New Roman" w:cstheme="minorHAnsi"/>
          <w:sz w:val="20"/>
          <w:szCs w:val="20"/>
          <w:lang w:val="it-IT"/>
        </w:rPr>
      </w:pPr>
    </w:p>
    <w:p w14:paraId="49F18243" w14:textId="77777777" w:rsidR="00AA1609" w:rsidRDefault="00AA1609" w:rsidP="00596532">
      <w:pPr>
        <w:rPr>
          <w:rFonts w:cstheme="minorHAnsi"/>
          <w:sz w:val="20"/>
          <w:szCs w:val="20"/>
          <w:lang w:val="it-IT"/>
        </w:rPr>
      </w:pPr>
    </w:p>
    <w:p w14:paraId="347BFDDD" w14:textId="77777777" w:rsidR="00AA1609" w:rsidRDefault="00AA1609" w:rsidP="00596532">
      <w:pPr>
        <w:rPr>
          <w:rFonts w:cstheme="minorHAnsi"/>
          <w:sz w:val="20"/>
          <w:szCs w:val="20"/>
          <w:lang w:val="it-IT"/>
        </w:rPr>
      </w:pPr>
    </w:p>
    <w:p w14:paraId="48DB476A" w14:textId="511F2FDC" w:rsidR="00596532" w:rsidRDefault="009D3154" w:rsidP="00596532">
      <w:pPr>
        <w:rPr>
          <w:rFonts w:cstheme="minorHAnsi"/>
          <w:sz w:val="20"/>
          <w:szCs w:val="20"/>
          <w:lang w:val="it-IT"/>
        </w:rPr>
      </w:pPr>
      <w:r w:rsidRPr="008E0D37">
        <w:rPr>
          <w:rFonts w:cstheme="minorHAnsi"/>
          <w:sz w:val="20"/>
          <w:szCs w:val="20"/>
          <w:lang w:val="it-IT"/>
        </w:rPr>
        <w:t>Luogo e data</w:t>
      </w:r>
    </w:p>
    <w:p w14:paraId="1F4F851A" w14:textId="77777777" w:rsidR="009D3154" w:rsidRDefault="009D3154" w:rsidP="00596532">
      <w:pPr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___________________</w:t>
      </w:r>
    </w:p>
    <w:p w14:paraId="48B1F6E2" w14:textId="77777777" w:rsidR="009D3154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14:paraId="6E591E08" w14:textId="77777777" w:rsidR="009D3154" w:rsidRPr="008E0D37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Firma del titolare/rappresentante legale</w:t>
      </w:r>
    </w:p>
    <w:p w14:paraId="6BE20241" w14:textId="77777777" w:rsidR="009D3154" w:rsidRPr="008E0D37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</w:p>
    <w:p w14:paraId="587D6070" w14:textId="77777777" w:rsidR="00596532" w:rsidRPr="00175EC2" w:rsidRDefault="00596532" w:rsidP="009D3154">
      <w:pPr>
        <w:rPr>
          <w:rFonts w:eastAsia="Times New Roman" w:cstheme="minorHAnsi"/>
          <w:sz w:val="20"/>
          <w:szCs w:val="20"/>
          <w:lang w:val="it-IT"/>
        </w:rPr>
      </w:pPr>
    </w:p>
    <w:sectPr w:rsidR="00596532" w:rsidRPr="00175EC2" w:rsidSect="00FA29A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8906" w14:textId="77777777" w:rsidR="00F321B8" w:rsidRDefault="00F321B8" w:rsidP="009D3154">
      <w:r>
        <w:separator/>
      </w:r>
    </w:p>
  </w:endnote>
  <w:endnote w:type="continuationSeparator" w:id="0">
    <w:p w14:paraId="32EB29FE" w14:textId="77777777" w:rsidR="00F321B8" w:rsidRDefault="00F321B8" w:rsidP="009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251F" w14:textId="77777777" w:rsidR="009D3154" w:rsidRDefault="009D3154">
    <w:pPr>
      <w:pStyle w:val="Pidipagina"/>
    </w:pPr>
  </w:p>
  <w:p w14:paraId="5080EC94" w14:textId="77777777" w:rsidR="009D3154" w:rsidRDefault="009D3154">
    <w:pPr>
      <w:pStyle w:val="Pidipagina"/>
    </w:pPr>
  </w:p>
  <w:p w14:paraId="7D00CD31" w14:textId="77777777" w:rsidR="009D3154" w:rsidRDefault="009D31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BF86" w14:textId="77777777" w:rsidR="00F321B8" w:rsidRDefault="00F321B8" w:rsidP="009D3154">
      <w:r>
        <w:separator/>
      </w:r>
    </w:p>
  </w:footnote>
  <w:footnote w:type="continuationSeparator" w:id="0">
    <w:p w14:paraId="0736CFC4" w14:textId="77777777" w:rsidR="00F321B8" w:rsidRDefault="00F321B8" w:rsidP="009D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4AC"/>
    <w:multiLevelType w:val="hybridMultilevel"/>
    <w:tmpl w:val="2236D036"/>
    <w:lvl w:ilvl="0" w:tplc="4850B088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8B1"/>
    <w:multiLevelType w:val="hybridMultilevel"/>
    <w:tmpl w:val="106EA696"/>
    <w:lvl w:ilvl="0" w:tplc="629C83FE">
      <w:start w:val="1"/>
      <w:numFmt w:val="bullet"/>
      <w:lvlText w:val="■"/>
      <w:lvlJc w:val="left"/>
      <w:pPr>
        <w:ind w:left="461" w:hanging="300"/>
      </w:pPr>
      <w:rPr>
        <w:rFonts w:ascii="Franklin Gothic Book" w:eastAsia="Franklin Gothic Book" w:hAnsi="Franklin Gothic Book" w:hint="default"/>
        <w:color w:val="auto"/>
        <w:w w:val="99"/>
        <w:sz w:val="18"/>
        <w:szCs w:val="18"/>
      </w:rPr>
    </w:lvl>
    <w:lvl w:ilvl="1" w:tplc="F1029B8C">
      <w:start w:val="1"/>
      <w:numFmt w:val="bullet"/>
      <w:lvlText w:val="•"/>
      <w:lvlJc w:val="left"/>
      <w:pPr>
        <w:ind w:left="1388" w:hanging="300"/>
      </w:pPr>
      <w:rPr>
        <w:rFonts w:hint="default"/>
      </w:rPr>
    </w:lvl>
    <w:lvl w:ilvl="2" w:tplc="DBE4571A">
      <w:start w:val="1"/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DD4AD8EE">
      <w:start w:val="1"/>
      <w:numFmt w:val="bullet"/>
      <w:lvlText w:val="•"/>
      <w:lvlJc w:val="left"/>
      <w:pPr>
        <w:ind w:left="3244" w:hanging="300"/>
      </w:pPr>
      <w:rPr>
        <w:rFonts w:hint="default"/>
      </w:rPr>
    </w:lvl>
    <w:lvl w:ilvl="4" w:tplc="C3A89BF8">
      <w:start w:val="1"/>
      <w:numFmt w:val="bullet"/>
      <w:lvlText w:val="•"/>
      <w:lvlJc w:val="left"/>
      <w:pPr>
        <w:ind w:left="4172" w:hanging="300"/>
      </w:pPr>
      <w:rPr>
        <w:rFonts w:hint="default"/>
      </w:rPr>
    </w:lvl>
    <w:lvl w:ilvl="5" w:tplc="1FD81FA2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6" w:tplc="0BECBECC">
      <w:start w:val="1"/>
      <w:numFmt w:val="bullet"/>
      <w:lvlText w:val="•"/>
      <w:lvlJc w:val="left"/>
      <w:pPr>
        <w:ind w:left="6028" w:hanging="300"/>
      </w:pPr>
      <w:rPr>
        <w:rFonts w:hint="default"/>
      </w:rPr>
    </w:lvl>
    <w:lvl w:ilvl="7" w:tplc="14D23382">
      <w:start w:val="1"/>
      <w:numFmt w:val="bullet"/>
      <w:lvlText w:val="•"/>
      <w:lvlJc w:val="left"/>
      <w:pPr>
        <w:ind w:left="6956" w:hanging="300"/>
      </w:pPr>
      <w:rPr>
        <w:rFonts w:hint="default"/>
      </w:rPr>
    </w:lvl>
    <w:lvl w:ilvl="8" w:tplc="49C457A4">
      <w:start w:val="1"/>
      <w:numFmt w:val="bullet"/>
      <w:lvlText w:val="•"/>
      <w:lvlJc w:val="left"/>
      <w:pPr>
        <w:ind w:left="7884" w:hanging="300"/>
      </w:pPr>
      <w:rPr>
        <w:rFonts w:hint="default"/>
      </w:rPr>
    </w:lvl>
  </w:abstractNum>
  <w:abstractNum w:abstractNumId="2" w15:restartNumberingAfterBreak="0">
    <w:nsid w:val="254E51AA"/>
    <w:multiLevelType w:val="hybridMultilevel"/>
    <w:tmpl w:val="754C7F22"/>
    <w:lvl w:ilvl="0" w:tplc="AC98B9A6">
      <w:start w:val="1"/>
      <w:numFmt w:val="bullet"/>
      <w:lvlText w:val=""/>
      <w:lvlJc w:val="left"/>
      <w:pPr>
        <w:ind w:left="800" w:hanging="656"/>
      </w:pPr>
      <w:rPr>
        <w:rFonts w:ascii="Wingdings" w:eastAsia="Wingdings" w:hAnsi="Wingdings" w:hint="default"/>
        <w:w w:val="92"/>
        <w:sz w:val="22"/>
        <w:szCs w:val="22"/>
      </w:rPr>
    </w:lvl>
    <w:lvl w:ilvl="1" w:tplc="BEF2ECD0">
      <w:start w:val="1"/>
      <w:numFmt w:val="bullet"/>
      <w:lvlText w:val="•"/>
      <w:lvlJc w:val="left"/>
      <w:pPr>
        <w:ind w:left="1658" w:hanging="656"/>
      </w:pPr>
      <w:rPr>
        <w:rFonts w:hint="default"/>
      </w:rPr>
    </w:lvl>
    <w:lvl w:ilvl="2" w:tplc="810E85A6">
      <w:start w:val="1"/>
      <w:numFmt w:val="bullet"/>
      <w:lvlText w:val="•"/>
      <w:lvlJc w:val="left"/>
      <w:pPr>
        <w:ind w:left="2516" w:hanging="656"/>
      </w:pPr>
      <w:rPr>
        <w:rFonts w:hint="default"/>
      </w:rPr>
    </w:lvl>
    <w:lvl w:ilvl="3" w:tplc="BCD485EE">
      <w:start w:val="1"/>
      <w:numFmt w:val="bullet"/>
      <w:lvlText w:val="•"/>
      <w:lvlJc w:val="left"/>
      <w:pPr>
        <w:ind w:left="3374" w:hanging="656"/>
      </w:pPr>
      <w:rPr>
        <w:rFonts w:hint="default"/>
      </w:rPr>
    </w:lvl>
    <w:lvl w:ilvl="4" w:tplc="94AE3DB4">
      <w:start w:val="1"/>
      <w:numFmt w:val="bullet"/>
      <w:lvlText w:val="•"/>
      <w:lvlJc w:val="left"/>
      <w:pPr>
        <w:ind w:left="4232" w:hanging="656"/>
      </w:pPr>
      <w:rPr>
        <w:rFonts w:hint="default"/>
      </w:rPr>
    </w:lvl>
    <w:lvl w:ilvl="5" w:tplc="8DF093FA">
      <w:start w:val="1"/>
      <w:numFmt w:val="bullet"/>
      <w:lvlText w:val="•"/>
      <w:lvlJc w:val="left"/>
      <w:pPr>
        <w:ind w:left="5090" w:hanging="656"/>
      </w:pPr>
      <w:rPr>
        <w:rFonts w:hint="default"/>
      </w:rPr>
    </w:lvl>
    <w:lvl w:ilvl="6" w:tplc="47CA72A0">
      <w:start w:val="1"/>
      <w:numFmt w:val="bullet"/>
      <w:lvlText w:val="•"/>
      <w:lvlJc w:val="left"/>
      <w:pPr>
        <w:ind w:left="5948" w:hanging="656"/>
      </w:pPr>
      <w:rPr>
        <w:rFonts w:hint="default"/>
      </w:rPr>
    </w:lvl>
    <w:lvl w:ilvl="7" w:tplc="EF868314">
      <w:start w:val="1"/>
      <w:numFmt w:val="bullet"/>
      <w:lvlText w:val="•"/>
      <w:lvlJc w:val="left"/>
      <w:pPr>
        <w:ind w:left="6806" w:hanging="656"/>
      </w:pPr>
      <w:rPr>
        <w:rFonts w:hint="default"/>
      </w:rPr>
    </w:lvl>
    <w:lvl w:ilvl="8" w:tplc="1C52E9F8">
      <w:start w:val="1"/>
      <w:numFmt w:val="bullet"/>
      <w:lvlText w:val="•"/>
      <w:lvlJc w:val="left"/>
      <w:pPr>
        <w:ind w:left="7664" w:hanging="656"/>
      </w:pPr>
      <w:rPr>
        <w:rFonts w:hint="default"/>
      </w:rPr>
    </w:lvl>
  </w:abstractNum>
  <w:num w:numId="1" w16cid:durableId="916397819">
    <w:abstractNumId w:val="2"/>
  </w:num>
  <w:num w:numId="2" w16cid:durableId="1248924994">
    <w:abstractNumId w:val="1"/>
  </w:num>
  <w:num w:numId="3" w16cid:durableId="3673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32"/>
    <w:rsid w:val="00042A79"/>
    <w:rsid w:val="00127D99"/>
    <w:rsid w:val="00244690"/>
    <w:rsid w:val="002B7871"/>
    <w:rsid w:val="002E3112"/>
    <w:rsid w:val="002F2BB4"/>
    <w:rsid w:val="003A1A11"/>
    <w:rsid w:val="003D5BAC"/>
    <w:rsid w:val="005155C0"/>
    <w:rsid w:val="00524FFF"/>
    <w:rsid w:val="00532814"/>
    <w:rsid w:val="00596532"/>
    <w:rsid w:val="006E13CF"/>
    <w:rsid w:val="00721B9B"/>
    <w:rsid w:val="00765EB7"/>
    <w:rsid w:val="007B5FA2"/>
    <w:rsid w:val="008C1F69"/>
    <w:rsid w:val="009D3154"/>
    <w:rsid w:val="00A70DCD"/>
    <w:rsid w:val="00AA1609"/>
    <w:rsid w:val="00CB4042"/>
    <w:rsid w:val="00D13D3B"/>
    <w:rsid w:val="00E31DCB"/>
    <w:rsid w:val="00F321B8"/>
    <w:rsid w:val="00F32C32"/>
    <w:rsid w:val="00FA29AE"/>
    <w:rsid w:val="00FA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E040"/>
  <w15:docId w15:val="{2E5DAECF-33BF-4ECB-AAC9-C1B2E26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653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6532"/>
    <w:pPr>
      <w:spacing w:before="6"/>
      <w:ind w:left="45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532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1"/>
    <w:qFormat/>
    <w:rsid w:val="00596532"/>
  </w:style>
  <w:style w:type="paragraph" w:styleId="Intestazione">
    <w:name w:val="header"/>
    <w:basedOn w:val="Normale"/>
    <w:link w:val="Intestazione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15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54"/>
    <w:rPr>
      <w:lang w:val="en-US"/>
    </w:rPr>
  </w:style>
  <w:style w:type="paragraph" w:customStyle="1" w:styleId="Normale1">
    <w:name w:val="Normale1"/>
    <w:rsid w:val="00127D99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6FE0-FC21-4DCC-B4F4-EC61A48C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Allin One</cp:lastModifiedBy>
  <cp:revision>5</cp:revision>
  <dcterms:created xsi:type="dcterms:W3CDTF">2025-09-10T05:49:00Z</dcterms:created>
  <dcterms:modified xsi:type="dcterms:W3CDTF">2025-09-10T11:10:00Z</dcterms:modified>
</cp:coreProperties>
</file>